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widowControl/>
        <w:bidi w:val="0"/>
        <w:spacing w:lineRule="atLeast" w:line="336" w:before="0" w:after="156"/>
        <w:ind w:start="0" w:end="0" w:hanging="0"/>
        <w:jc w:val="center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  <w:szCs w:val="24"/>
        </w:rPr>
        <w:t>Договор оказания услуг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 по уходу за ребенком (с самозанятым исполнителем)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end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 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__________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___________</w:t>
        <w:br/>
        <w:t>"_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___________ 20   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Заказчик: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зарегистрированный(ая) по адресу: __________________________,</w:t>
        <w:br/>
        <w:t>тел.: __________, e-mail: __________,</w:t>
        <w:br/>
        <w:t>именуемый(ая) в дальнейшем "Заказчик",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и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Исполнитель: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зарегистрированный(ая) по адресу: __________________________,</w:t>
        <w:br/>
        <w:t>тел.: __________, e-mail: __________,</w:t>
        <w:br/>
        <w:t>именуемый(ая) в дальнейшем "Исполнитель",</w:t>
        <w:br/>
        <w:t>заключили настоящий договор о нижеследующем: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1. ПРЕДМЕТ ДОГОВОРА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1.1. Исполнитель обязуется оказывать услуги по уходу за ребенком Заказчика:</w:t>
        <w:br/>
        <w:t>ФИО ребенка ______________, дата рождения ___________.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1.2. Услуги включают: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Присмотр и обеспечение безопасности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Организацию режима дня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Кормление согласно установленному рациону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Проведение развивающих занятий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Сопровождение на прогулках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Гигиенический уход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1.3. Место оказания услуг: ______________________________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1.4. График работы: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Дни недели: ________________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Время: с ___ до ___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2. ОБЯЗАТЕЛЬСТВА СТОРОН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2.1. Исполнитель обязан: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Иметь действующую регистрацию как самозанятый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Выдавать чеки через приложение "Мой налог"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Соблюдать конфиденциальность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Немедленно информировать о форс-мажорных обстоятельствах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2.2. Заказчик обязан: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Создать безопасные условия для работы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Своевременно производить оплату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Обеспечить необходимыми средствами ухода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3. ПОРЯДОК ОПЛАТЫ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3.1. Стоимость услуг: 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 руб./час (или 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____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__ руб./мес.)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3.2. Форма оплаты:</w:t>
        <w:br/>
        <w:t>□ наличными</w:t>
        <w:br/>
        <w:t>□ банковским переводом на реквизиты: ________________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3.3. Сроки оплаты:</w:t>
        <w:br/>
        <w:t>□ ежедневно</w:t>
        <w:br/>
        <w:t>□ еженедельно ___ числа</w:t>
        <w:br/>
        <w:t>□ ежемесячно ___ числа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3.4. Исполнитель подтверждает применение налогового режима НПД (ФЗ №422 от 27.11.2018) и обязуется: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Формировать чеки на каждую оплату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Уведомлять о снятии с учета в течение 3 дней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4. ОТВЕТСТВЕННОСТЬ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4.1. Исполнитель несет полную ответственность за: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Безопасность ребенка во время оказания услуг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Сохранность имущества Заказчика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4.2. Заказчик несет ответственность за: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Своевременную оплату услуг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Достоверность предоставленной информации о здоровье ребенка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5. СРОК ДЕЙСТВИЯ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5.1. Договор действует с "   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 20   </w:t>
      </w:r>
      <w:r>
        <w:rPr>
          <w:rStyle w:val="Style15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г. по "  </w:t>
      </w: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 20   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5.2. Любая сторона вправе расторгнуть договор, предупредив за ___ дней.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6. ПРОЧИЕ УСЛОВИЯ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6.1. Споры разрешаются путем переговоров, а при недостижении согласия - в судебном порядке.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6.2. Договор составлен в 2-х экземплярах, имеющих равную силу.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Подписи сторон: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Заказчик: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pPr>
      <w:r>
        <w:rPr/>
      </w:r>
    </w:p>
    <w:p>
      <w:pPr>
        <w:pStyle w:val="Style22"/>
        <w:bidi w:val="0"/>
        <w:jc w:val="start"/>
        <w:rPr/>
      </w:pPr>
      <w:r>
        <w:rPr/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Исполнитель: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pPr>
      <w:r>
        <w:rPr/>
      </w:r>
    </w:p>
    <w:p>
      <w:pPr>
        <w:pStyle w:val="Style22"/>
        <w:bidi w:val="0"/>
        <w:jc w:val="start"/>
        <w:rPr/>
      </w:pPr>
      <w:r>
        <w:rPr/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Style18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3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Приложения: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График работы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Режим дня ребенка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Перечень ограничений и рекомендаций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3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Emphasis"/>
    <w:qFormat/>
    <w:rPr>
      <w:i/>
      <w:iCs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LibreOffice/7.5.7.1$Windows_X86_64 LibreOffice_project/47eb0cf7efbacdee9b19ae25d6752381ede23126</Application>
  <AppVersion>15.0000</AppVersion>
  <Pages>3</Pages>
  <Words>350</Words>
  <Characters>2379</Characters>
  <CharactersWithSpaces>2680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2025-08-09T19:40:29Z</dcterms:created>
  <dc:creator/>
  <dc:description/>
  <dc:language>ru-RU</dc:language>
  <cp:lastModifiedBy/>
  <dcterms:modified xsi:type="dcterms:W3CDTF">2025-08-09T19:42:42Z</dcterms:modified>
  <cp:revision>1</cp:revision>
  <dc:subject/>
  <dc:title/>
</cp:coreProperties>
</file>